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12" w:rsidRDefault="00741F12" w:rsidP="00741F12">
      <w:pPr>
        <w:shd w:val="clear" w:color="auto" w:fill="FFFFFF"/>
        <w:spacing w:after="150"/>
        <w:rPr>
          <w:rFonts w:ascii="Times New Roman" w:eastAsia="Times New Roman" w:hAnsi="Times New Roman" w:cs="Times New Roman"/>
          <w:b/>
          <w:bCs/>
          <w:color w:val="333333"/>
          <w:sz w:val="32"/>
          <w:szCs w:val="32"/>
          <w:lang w:eastAsia="tr-TR"/>
        </w:rPr>
      </w:pPr>
    </w:p>
    <w:p w:rsidR="00267A7C" w:rsidRPr="00C31D9D" w:rsidRDefault="00267A7C" w:rsidP="00741F12">
      <w:pPr>
        <w:shd w:val="clear" w:color="auto" w:fill="FFFFFF"/>
        <w:spacing w:after="150"/>
        <w:jc w:val="center"/>
        <w:rPr>
          <w:rFonts w:ascii="Times New Roman" w:eastAsia="Times New Roman" w:hAnsi="Times New Roman" w:cs="Times New Roman"/>
          <w:color w:val="333333"/>
          <w:sz w:val="32"/>
          <w:szCs w:val="32"/>
          <w:lang w:eastAsia="tr-TR"/>
        </w:rPr>
      </w:pPr>
      <w:r w:rsidRPr="00267A7C">
        <w:rPr>
          <w:rFonts w:ascii="Times New Roman" w:eastAsia="Times New Roman" w:hAnsi="Times New Roman" w:cs="Times New Roman"/>
          <w:b/>
          <w:bCs/>
          <w:color w:val="333333"/>
          <w:sz w:val="32"/>
          <w:szCs w:val="32"/>
          <w:lang w:eastAsia="tr-TR"/>
        </w:rPr>
        <w:t>DUYURU</w:t>
      </w:r>
    </w:p>
    <w:p w:rsidR="00C31D9D" w:rsidRPr="00C31D9D" w:rsidRDefault="00C31D9D" w:rsidP="00741F12">
      <w:pPr>
        <w:spacing w:before="150" w:after="150"/>
        <w:jc w:val="center"/>
        <w:outlineLvl w:val="0"/>
        <w:rPr>
          <w:rFonts w:ascii="Times New Roman" w:eastAsia="Times New Roman" w:hAnsi="Times New Roman" w:cs="Times New Roman"/>
          <w:b/>
          <w:kern w:val="36"/>
          <w:sz w:val="28"/>
          <w:szCs w:val="28"/>
          <w:lang w:eastAsia="tr-TR"/>
        </w:rPr>
      </w:pPr>
      <w:r w:rsidRPr="00741F12">
        <w:rPr>
          <w:rFonts w:ascii="Times New Roman" w:eastAsia="Times New Roman" w:hAnsi="Times New Roman" w:cs="Times New Roman"/>
          <w:b/>
          <w:kern w:val="36"/>
          <w:sz w:val="28"/>
          <w:szCs w:val="28"/>
          <w:lang w:eastAsia="tr-TR"/>
        </w:rPr>
        <w:t>MEVLİD-İ NEBİ HAFTASI BİLGİ YARIŞMASI</w:t>
      </w:r>
    </w:p>
    <w:p w:rsidR="00C31D9D" w:rsidRDefault="00267A7C" w:rsidP="00741F12">
      <w:pPr>
        <w:shd w:val="clear" w:color="auto" w:fill="FFFFFF"/>
        <w:spacing w:after="150"/>
        <w:jc w:val="both"/>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color w:val="333333"/>
          <w:sz w:val="24"/>
          <w:szCs w:val="24"/>
          <w:lang w:eastAsia="tr-TR"/>
        </w:rPr>
        <w:t xml:space="preserve"> Diyanet İşleri Başkanlığı’nın </w:t>
      </w:r>
      <w:proofErr w:type="spellStart"/>
      <w:r>
        <w:rPr>
          <w:rFonts w:ascii="Times New Roman" w:eastAsia="Times New Roman" w:hAnsi="Times New Roman" w:cs="Times New Roman"/>
          <w:color w:val="333333"/>
          <w:sz w:val="24"/>
          <w:szCs w:val="24"/>
          <w:lang w:eastAsia="tr-TR"/>
        </w:rPr>
        <w:t>Mevlid</w:t>
      </w:r>
      <w:proofErr w:type="spellEnd"/>
      <w:r>
        <w:rPr>
          <w:rFonts w:ascii="Times New Roman" w:eastAsia="Times New Roman" w:hAnsi="Times New Roman" w:cs="Times New Roman"/>
          <w:color w:val="333333"/>
          <w:sz w:val="24"/>
          <w:szCs w:val="24"/>
          <w:lang w:eastAsia="tr-TR"/>
        </w:rPr>
        <w:t xml:space="preserve">-i Nebî haftası etkinlikleri kapsamında 17-28 yaş aralığındaki üniversite öğrencilerine yönelik düzenlediği </w:t>
      </w:r>
      <w:r w:rsidRPr="00267A7C">
        <w:rPr>
          <w:rFonts w:ascii="Times New Roman" w:eastAsia="Times New Roman" w:hAnsi="Times New Roman" w:cs="Times New Roman"/>
          <w:b/>
          <w:color w:val="333333"/>
          <w:sz w:val="24"/>
          <w:szCs w:val="24"/>
          <w:lang w:eastAsia="tr-TR"/>
        </w:rPr>
        <w:t>“</w:t>
      </w:r>
      <w:proofErr w:type="spellStart"/>
      <w:r w:rsidRPr="00267A7C">
        <w:rPr>
          <w:rFonts w:ascii="Times New Roman" w:eastAsia="Times New Roman" w:hAnsi="Times New Roman" w:cs="Times New Roman"/>
          <w:b/>
          <w:color w:val="333333"/>
          <w:sz w:val="24"/>
          <w:szCs w:val="24"/>
          <w:lang w:eastAsia="tr-TR"/>
        </w:rPr>
        <w:t>Mevlid</w:t>
      </w:r>
      <w:proofErr w:type="spellEnd"/>
      <w:r w:rsidRPr="00267A7C">
        <w:rPr>
          <w:rFonts w:ascii="Times New Roman" w:eastAsia="Times New Roman" w:hAnsi="Times New Roman" w:cs="Times New Roman"/>
          <w:b/>
          <w:color w:val="333333"/>
          <w:sz w:val="24"/>
          <w:szCs w:val="24"/>
          <w:lang w:eastAsia="tr-TR"/>
        </w:rPr>
        <w:t>-i Nebî Gençlik Bilgi Yarışması”</w:t>
      </w:r>
      <w:r w:rsidR="00A24D73">
        <w:rPr>
          <w:rFonts w:ascii="Times New Roman" w:eastAsia="Times New Roman" w:hAnsi="Times New Roman" w:cs="Times New Roman"/>
          <w:b/>
          <w:color w:val="333333"/>
          <w:sz w:val="24"/>
          <w:szCs w:val="24"/>
          <w:lang w:eastAsia="tr-TR"/>
        </w:rPr>
        <w:t xml:space="preserve"> </w:t>
      </w:r>
      <w:r w:rsidR="00A24D73">
        <w:rPr>
          <w:rFonts w:ascii="Times New Roman" w:eastAsia="Times New Roman" w:hAnsi="Times New Roman" w:cs="Times New Roman"/>
          <w:color w:val="333333"/>
          <w:sz w:val="24"/>
          <w:szCs w:val="24"/>
          <w:lang w:eastAsia="tr-TR"/>
        </w:rPr>
        <w:t xml:space="preserve"> ile ilgili yer, </w:t>
      </w:r>
      <w:r w:rsidR="00A24D73" w:rsidRPr="00A24D73">
        <w:rPr>
          <w:rFonts w:ascii="Times New Roman" w:eastAsia="Times New Roman" w:hAnsi="Times New Roman" w:cs="Times New Roman"/>
          <w:color w:val="333333"/>
          <w:sz w:val="24"/>
          <w:szCs w:val="24"/>
          <w:lang w:eastAsia="tr-TR"/>
        </w:rPr>
        <w:t>tarih</w:t>
      </w:r>
      <w:r w:rsidR="00771CA6">
        <w:rPr>
          <w:rFonts w:ascii="Times New Roman" w:eastAsia="Times New Roman" w:hAnsi="Times New Roman" w:cs="Times New Roman"/>
          <w:color w:val="333333"/>
          <w:sz w:val="24"/>
          <w:szCs w:val="24"/>
          <w:lang w:eastAsia="tr-TR"/>
        </w:rPr>
        <w:t xml:space="preserve">, </w:t>
      </w:r>
      <w:r w:rsidR="00A24D73">
        <w:rPr>
          <w:rFonts w:ascii="Times New Roman" w:eastAsia="Times New Roman" w:hAnsi="Times New Roman" w:cs="Times New Roman"/>
          <w:color w:val="333333"/>
          <w:sz w:val="24"/>
          <w:szCs w:val="24"/>
          <w:lang w:eastAsia="tr-TR"/>
        </w:rPr>
        <w:t xml:space="preserve">dikkat edilmesi gereken hususlar </w:t>
      </w:r>
      <w:r w:rsidR="00771CA6">
        <w:rPr>
          <w:rFonts w:ascii="Times New Roman" w:eastAsia="Times New Roman" w:hAnsi="Times New Roman" w:cs="Times New Roman"/>
          <w:color w:val="333333"/>
          <w:sz w:val="24"/>
          <w:szCs w:val="24"/>
          <w:lang w:eastAsia="tr-TR"/>
        </w:rPr>
        <w:t xml:space="preserve">ve salon bilgileri </w:t>
      </w:r>
      <w:bookmarkStart w:id="0" w:name="_GoBack"/>
      <w:bookmarkEnd w:id="0"/>
      <w:r w:rsidR="00A24D73">
        <w:rPr>
          <w:rFonts w:ascii="Times New Roman" w:eastAsia="Times New Roman" w:hAnsi="Times New Roman" w:cs="Times New Roman"/>
          <w:color w:val="333333"/>
          <w:sz w:val="24"/>
          <w:szCs w:val="24"/>
          <w:lang w:eastAsia="tr-TR"/>
        </w:rPr>
        <w:t>aşağıda belirtilmiştir.</w:t>
      </w:r>
      <w:r w:rsidR="00A24D73" w:rsidRPr="00A24D73">
        <w:rPr>
          <w:rFonts w:ascii="Times New Roman" w:eastAsia="Times New Roman" w:hAnsi="Times New Roman" w:cs="Times New Roman"/>
          <w:color w:val="333333"/>
          <w:sz w:val="24"/>
          <w:szCs w:val="24"/>
          <w:lang w:eastAsia="tr-TR"/>
        </w:rPr>
        <w:t xml:space="preserve"> </w:t>
      </w:r>
      <w:r w:rsidR="00A24D73">
        <w:rPr>
          <w:rFonts w:ascii="Times New Roman" w:eastAsia="Times New Roman" w:hAnsi="Times New Roman" w:cs="Times New Roman"/>
          <w:color w:val="333333"/>
          <w:sz w:val="24"/>
          <w:szCs w:val="24"/>
          <w:lang w:eastAsia="tr-TR"/>
        </w:rPr>
        <w:t xml:space="preserve"> </w:t>
      </w:r>
      <w:r w:rsidR="00A24D73" w:rsidRPr="00A24D73">
        <w:rPr>
          <w:rFonts w:ascii="Times New Roman" w:eastAsia="Times New Roman" w:hAnsi="Times New Roman" w:cs="Times New Roman"/>
          <w:color w:val="333333"/>
          <w:sz w:val="24"/>
          <w:szCs w:val="24"/>
          <w:lang w:eastAsia="tr-TR"/>
        </w:rPr>
        <w:t xml:space="preserve"> </w:t>
      </w:r>
      <w:r w:rsidR="00A24D73">
        <w:rPr>
          <w:rFonts w:ascii="Times New Roman" w:eastAsia="Times New Roman" w:hAnsi="Times New Roman" w:cs="Times New Roman"/>
          <w:color w:val="333333"/>
          <w:sz w:val="24"/>
          <w:szCs w:val="24"/>
          <w:lang w:eastAsia="tr-TR"/>
        </w:rPr>
        <w:t xml:space="preserve"> </w:t>
      </w:r>
      <w:r w:rsidR="00A24D73">
        <w:rPr>
          <w:rFonts w:ascii="Times New Roman" w:eastAsia="Times New Roman" w:hAnsi="Times New Roman" w:cs="Times New Roman"/>
          <w:b/>
          <w:color w:val="333333"/>
          <w:sz w:val="24"/>
          <w:szCs w:val="24"/>
          <w:lang w:eastAsia="tr-TR"/>
        </w:rPr>
        <w:t xml:space="preserve"> </w:t>
      </w:r>
    </w:p>
    <w:p w:rsidR="00A24D73" w:rsidRPr="00FF65B7" w:rsidRDefault="00A24D73" w:rsidP="00741F12">
      <w:pPr>
        <w:shd w:val="clear" w:color="auto" w:fill="FFFFFF"/>
        <w:spacing w:after="150"/>
        <w:jc w:val="both"/>
        <w:rPr>
          <w:rFonts w:ascii="Times New Roman" w:eastAsia="Times New Roman" w:hAnsi="Times New Roman" w:cs="Times New Roman"/>
          <w:color w:val="333333"/>
          <w:sz w:val="24"/>
          <w:szCs w:val="24"/>
          <w:lang w:eastAsia="tr-TR"/>
        </w:rPr>
      </w:pPr>
    </w:p>
    <w:p w:rsidR="00FF65B7" w:rsidRPr="00FF65B7" w:rsidRDefault="00FF65B7" w:rsidP="00741F12">
      <w:pPr>
        <w:shd w:val="clear" w:color="auto" w:fill="FFFFFF"/>
        <w:spacing w:after="150"/>
        <w:jc w:val="both"/>
        <w:rPr>
          <w:rFonts w:ascii="Times New Roman" w:eastAsia="Times New Roman" w:hAnsi="Times New Roman" w:cs="Times New Roman"/>
          <w:b/>
          <w:bCs/>
          <w:color w:val="333333"/>
          <w:sz w:val="24"/>
          <w:szCs w:val="24"/>
          <w:lang w:eastAsia="tr-TR"/>
        </w:rPr>
      </w:pPr>
      <w:r w:rsidRPr="00FF65B7">
        <w:rPr>
          <w:rFonts w:ascii="Times New Roman" w:eastAsia="Times New Roman" w:hAnsi="Times New Roman" w:cs="Times New Roman"/>
          <w:b/>
          <w:bCs/>
          <w:color w:val="333333"/>
          <w:sz w:val="24"/>
          <w:szCs w:val="24"/>
          <w:lang w:eastAsia="tr-TR"/>
        </w:rPr>
        <w:t>SINAVIN YAPILACAĞI YER:</w:t>
      </w:r>
    </w:p>
    <w:p w:rsidR="00FF65B7" w:rsidRPr="00C31D9D" w:rsidRDefault="00FF65B7" w:rsidP="00741F12">
      <w:pPr>
        <w:shd w:val="clear" w:color="auto" w:fill="FFFFFF"/>
        <w:spacing w:after="150"/>
        <w:jc w:val="both"/>
        <w:rPr>
          <w:rFonts w:ascii="Times New Roman" w:eastAsia="Times New Roman" w:hAnsi="Times New Roman" w:cs="Times New Roman"/>
          <w:color w:val="333333"/>
          <w:sz w:val="21"/>
          <w:szCs w:val="21"/>
          <w:lang w:eastAsia="tr-TR"/>
        </w:rPr>
      </w:pPr>
      <w:r w:rsidRPr="00A24D73">
        <w:rPr>
          <w:rFonts w:ascii="Times New Roman" w:eastAsia="Times New Roman" w:hAnsi="Times New Roman" w:cs="Times New Roman"/>
          <w:bCs/>
          <w:color w:val="333333"/>
          <w:sz w:val="24"/>
          <w:szCs w:val="24"/>
          <w:lang w:eastAsia="tr-TR"/>
        </w:rPr>
        <w:t>TEVFİK İLERİ İMAM HATİP ORTAOKULU</w:t>
      </w:r>
    </w:p>
    <w:p w:rsidR="006F45B1" w:rsidRPr="00FF65B7" w:rsidRDefault="00771CA6" w:rsidP="00741F12">
      <w:pPr>
        <w:shd w:val="clear" w:color="auto" w:fill="FFFFFF"/>
        <w:spacing w:after="150"/>
        <w:jc w:val="both"/>
        <w:rPr>
          <w:rFonts w:ascii="Times New Roman" w:eastAsia="Times New Roman" w:hAnsi="Times New Roman" w:cs="Times New Roman"/>
          <w:b/>
          <w:color w:val="333333"/>
          <w:sz w:val="24"/>
          <w:szCs w:val="24"/>
          <w:lang w:eastAsia="tr-TR"/>
        </w:rPr>
      </w:pPr>
      <w:hyperlink r:id="rId6" w:history="1">
        <w:r w:rsidR="00FF65B7" w:rsidRPr="00A24D73">
          <w:rPr>
            <w:rFonts w:ascii="Times New Roman" w:eastAsia="Times New Roman" w:hAnsi="Times New Roman" w:cs="Times New Roman"/>
            <w:b/>
            <w:bCs/>
            <w:color w:val="1A0DAB"/>
            <w:sz w:val="24"/>
            <w:szCs w:val="24"/>
            <w:lang w:eastAsia="tr-TR"/>
          </w:rPr>
          <w:t>Adres</w:t>
        </w:r>
      </w:hyperlink>
      <w:r w:rsidR="00FF65B7" w:rsidRPr="00A24D73">
        <w:rPr>
          <w:rFonts w:ascii="Times New Roman" w:eastAsia="Times New Roman" w:hAnsi="Times New Roman" w:cs="Times New Roman"/>
          <w:b/>
          <w:bCs/>
          <w:color w:val="222222"/>
          <w:sz w:val="24"/>
          <w:szCs w:val="24"/>
          <w:lang w:eastAsia="tr-TR"/>
        </w:rPr>
        <w:t>:</w:t>
      </w:r>
      <w:r w:rsidR="00FF65B7" w:rsidRPr="00FF65B7">
        <w:rPr>
          <w:rFonts w:ascii="Times New Roman" w:eastAsia="Times New Roman" w:hAnsi="Times New Roman" w:cs="Times New Roman"/>
          <w:b/>
          <w:bCs/>
          <w:color w:val="222222"/>
          <w:sz w:val="24"/>
          <w:szCs w:val="24"/>
          <w:lang w:eastAsia="tr-TR"/>
        </w:rPr>
        <w:t xml:space="preserve"> </w:t>
      </w:r>
      <w:r w:rsidR="00FF65B7" w:rsidRPr="00A24D73">
        <w:rPr>
          <w:rFonts w:ascii="Times New Roman" w:eastAsia="Times New Roman" w:hAnsi="Times New Roman" w:cs="Times New Roman"/>
          <w:color w:val="333333"/>
          <w:sz w:val="24"/>
          <w:szCs w:val="24"/>
          <w:lang w:eastAsia="tr-TR"/>
        </w:rPr>
        <w:t xml:space="preserve">Cumhuriyet Mah. Recep Tayyip Erdoğan Bulvarı No: 26 55200 </w:t>
      </w:r>
      <w:proofErr w:type="spellStart"/>
      <w:r w:rsidR="00FF65B7" w:rsidRPr="00A24D73">
        <w:rPr>
          <w:rFonts w:ascii="Times New Roman" w:eastAsia="Times New Roman" w:hAnsi="Times New Roman" w:cs="Times New Roman"/>
          <w:color w:val="333333"/>
          <w:sz w:val="24"/>
          <w:szCs w:val="24"/>
          <w:lang w:eastAsia="tr-TR"/>
        </w:rPr>
        <w:t>Atakum</w:t>
      </w:r>
      <w:proofErr w:type="spellEnd"/>
      <w:r w:rsidR="00FF65B7" w:rsidRPr="00A24D73">
        <w:rPr>
          <w:rFonts w:ascii="Times New Roman" w:eastAsia="Times New Roman" w:hAnsi="Times New Roman" w:cs="Times New Roman"/>
          <w:color w:val="333333"/>
          <w:sz w:val="24"/>
          <w:szCs w:val="24"/>
          <w:lang w:eastAsia="tr-TR"/>
        </w:rPr>
        <w:t xml:space="preserve"> / SAMSUN</w:t>
      </w:r>
    </w:p>
    <w:p w:rsidR="00FF65B7" w:rsidRPr="00C31D9D" w:rsidRDefault="00771CA6" w:rsidP="00741F12">
      <w:pPr>
        <w:shd w:val="clear" w:color="auto" w:fill="FFFFFF"/>
        <w:spacing w:after="150"/>
        <w:jc w:val="both"/>
        <w:rPr>
          <w:rFonts w:ascii="Times New Roman" w:eastAsia="Times New Roman" w:hAnsi="Times New Roman" w:cs="Times New Roman"/>
          <w:color w:val="333333"/>
          <w:sz w:val="21"/>
          <w:szCs w:val="21"/>
          <w:lang w:eastAsia="tr-TR"/>
        </w:rPr>
      </w:pPr>
      <w:hyperlink r:id="rId7" w:history="1">
        <w:r w:rsidR="00FF65B7" w:rsidRPr="00A24D73">
          <w:rPr>
            <w:rFonts w:ascii="Times New Roman" w:eastAsia="Times New Roman" w:hAnsi="Times New Roman" w:cs="Times New Roman"/>
            <w:b/>
            <w:bCs/>
            <w:color w:val="1A0DAB"/>
            <w:sz w:val="24"/>
            <w:szCs w:val="24"/>
            <w:lang w:eastAsia="tr-TR"/>
          </w:rPr>
          <w:t>Telefon</w:t>
        </w:r>
      </w:hyperlink>
      <w:r w:rsidR="00FF65B7" w:rsidRPr="00A24D73">
        <w:rPr>
          <w:rFonts w:ascii="Times New Roman" w:eastAsia="Times New Roman" w:hAnsi="Times New Roman" w:cs="Times New Roman"/>
          <w:b/>
          <w:bCs/>
          <w:color w:val="222222"/>
          <w:sz w:val="24"/>
          <w:szCs w:val="24"/>
          <w:lang w:eastAsia="tr-TR"/>
        </w:rPr>
        <w:t>:</w:t>
      </w:r>
      <w:r w:rsidR="00FF65B7" w:rsidRPr="00FF65B7">
        <w:rPr>
          <w:rFonts w:ascii="Times New Roman" w:eastAsia="Times New Roman" w:hAnsi="Times New Roman" w:cs="Times New Roman"/>
          <w:b/>
          <w:bCs/>
          <w:color w:val="222222"/>
          <w:sz w:val="24"/>
          <w:szCs w:val="24"/>
          <w:lang w:eastAsia="tr-TR"/>
        </w:rPr>
        <w:t> </w:t>
      </w:r>
      <w:r w:rsidR="00A24D73" w:rsidRPr="00A24D73">
        <w:rPr>
          <w:rFonts w:ascii="Times New Roman" w:eastAsia="Times New Roman" w:hAnsi="Times New Roman" w:cs="Times New Roman"/>
          <w:bCs/>
          <w:color w:val="222222"/>
          <w:sz w:val="24"/>
          <w:szCs w:val="24"/>
          <w:lang w:eastAsia="tr-TR"/>
        </w:rPr>
        <w:t>0362 4389817</w:t>
      </w:r>
      <w:hyperlink r:id="rId8" w:tooltip="Hangout üzerinden ara" w:history="1"/>
      <w:r w:rsidR="00267A7C" w:rsidRPr="00A24D73">
        <w:rPr>
          <w:rFonts w:ascii="Times New Roman" w:eastAsia="Times New Roman" w:hAnsi="Times New Roman" w:cs="Times New Roman"/>
          <w:color w:val="333333"/>
          <w:sz w:val="24"/>
          <w:szCs w:val="24"/>
          <w:lang w:eastAsia="tr-TR"/>
        </w:rPr>
        <w:t xml:space="preserve"> </w:t>
      </w:r>
    </w:p>
    <w:p w:rsidR="006F45B1" w:rsidRPr="00C31D9D" w:rsidRDefault="006F45B1" w:rsidP="00741F12">
      <w:pPr>
        <w:shd w:val="clear" w:color="auto" w:fill="FFFFFF"/>
        <w:spacing w:after="150"/>
        <w:jc w:val="both"/>
        <w:rPr>
          <w:rFonts w:ascii="Times New Roman" w:eastAsia="Times New Roman" w:hAnsi="Times New Roman" w:cs="Times New Roman"/>
          <w:color w:val="333333"/>
          <w:sz w:val="21"/>
          <w:szCs w:val="21"/>
          <w:lang w:eastAsia="tr-TR"/>
        </w:rPr>
      </w:pPr>
    </w:p>
    <w:p w:rsidR="00FF65B7" w:rsidRPr="00C31D9D" w:rsidRDefault="00FF65B7" w:rsidP="00741F12">
      <w:pPr>
        <w:shd w:val="clear" w:color="auto" w:fill="FFFFFF"/>
        <w:spacing w:after="150"/>
        <w:jc w:val="both"/>
        <w:rPr>
          <w:rFonts w:ascii="Times New Roman" w:eastAsia="Times New Roman" w:hAnsi="Times New Roman" w:cs="Times New Roman"/>
          <w:color w:val="333333"/>
          <w:sz w:val="21"/>
          <w:szCs w:val="21"/>
          <w:lang w:eastAsia="tr-TR"/>
        </w:rPr>
      </w:pPr>
      <w:r w:rsidRPr="00FF65B7">
        <w:rPr>
          <w:rFonts w:ascii="Times New Roman" w:eastAsia="Times New Roman" w:hAnsi="Times New Roman" w:cs="Times New Roman"/>
          <w:b/>
          <w:bCs/>
          <w:color w:val="333333"/>
          <w:sz w:val="24"/>
          <w:szCs w:val="24"/>
          <w:lang w:eastAsia="tr-TR"/>
        </w:rPr>
        <w:t>SINAV TARİHİ VE SAATİ:</w:t>
      </w:r>
    </w:p>
    <w:p w:rsidR="00A24D73" w:rsidRDefault="00A24D73" w:rsidP="00741F12">
      <w:pPr>
        <w:shd w:val="clear" w:color="auto" w:fill="FFFFFF"/>
        <w:spacing w:after="150"/>
        <w:jc w:val="both"/>
        <w:rPr>
          <w:rFonts w:ascii="Times New Roman" w:eastAsia="Times New Roman" w:hAnsi="Times New Roman" w:cs="Times New Roman"/>
          <w:bCs/>
          <w:color w:val="333333"/>
          <w:sz w:val="24"/>
          <w:szCs w:val="24"/>
          <w:lang w:eastAsia="tr-TR"/>
        </w:rPr>
      </w:pPr>
      <w:r>
        <w:rPr>
          <w:rFonts w:ascii="Times New Roman" w:eastAsia="Times New Roman" w:hAnsi="Times New Roman" w:cs="Times New Roman"/>
          <w:bCs/>
          <w:color w:val="333333"/>
          <w:sz w:val="24"/>
          <w:szCs w:val="24"/>
          <w:lang w:eastAsia="tr-TR"/>
        </w:rPr>
        <w:t xml:space="preserve">Tarih: </w:t>
      </w:r>
      <w:r w:rsidR="00FF65B7" w:rsidRPr="00A24D73">
        <w:rPr>
          <w:rFonts w:ascii="Times New Roman" w:eastAsia="Times New Roman" w:hAnsi="Times New Roman" w:cs="Times New Roman"/>
          <w:bCs/>
          <w:color w:val="333333"/>
          <w:sz w:val="24"/>
          <w:szCs w:val="24"/>
          <w:lang w:eastAsia="tr-TR"/>
        </w:rPr>
        <w:t xml:space="preserve">22 Aralık 2018 Cumartesi </w:t>
      </w:r>
    </w:p>
    <w:p w:rsidR="00FF65B7" w:rsidRPr="00A24D73" w:rsidRDefault="00FF65B7" w:rsidP="00741F12">
      <w:pPr>
        <w:shd w:val="clear" w:color="auto" w:fill="FFFFFF"/>
        <w:spacing w:after="150"/>
        <w:jc w:val="both"/>
        <w:rPr>
          <w:rFonts w:ascii="Times New Roman" w:eastAsia="Times New Roman" w:hAnsi="Times New Roman" w:cs="Times New Roman"/>
          <w:bCs/>
          <w:color w:val="333333"/>
          <w:sz w:val="24"/>
          <w:szCs w:val="24"/>
          <w:lang w:eastAsia="tr-TR"/>
        </w:rPr>
      </w:pPr>
      <w:r w:rsidRPr="00A24D73">
        <w:rPr>
          <w:rFonts w:ascii="Times New Roman" w:eastAsia="Times New Roman" w:hAnsi="Times New Roman" w:cs="Times New Roman"/>
          <w:bCs/>
          <w:color w:val="333333"/>
          <w:sz w:val="24"/>
          <w:szCs w:val="24"/>
          <w:lang w:eastAsia="tr-TR"/>
        </w:rPr>
        <w:t xml:space="preserve">Saat </w:t>
      </w:r>
      <w:proofErr w:type="gramStart"/>
      <w:r w:rsidRPr="00A24D73">
        <w:rPr>
          <w:rFonts w:ascii="Times New Roman" w:eastAsia="Times New Roman" w:hAnsi="Times New Roman" w:cs="Times New Roman"/>
          <w:bCs/>
          <w:color w:val="333333"/>
          <w:sz w:val="24"/>
          <w:szCs w:val="24"/>
          <w:lang w:eastAsia="tr-TR"/>
        </w:rPr>
        <w:t>14:00</w:t>
      </w:r>
      <w:proofErr w:type="gramEnd"/>
    </w:p>
    <w:p w:rsidR="00FF65B7" w:rsidRPr="00C31D9D" w:rsidRDefault="00FF65B7" w:rsidP="00741F12">
      <w:pPr>
        <w:shd w:val="clear" w:color="auto" w:fill="FFFFFF"/>
        <w:spacing w:after="150"/>
        <w:jc w:val="both"/>
        <w:rPr>
          <w:rFonts w:ascii="Times New Roman" w:eastAsia="Times New Roman" w:hAnsi="Times New Roman" w:cs="Times New Roman"/>
          <w:color w:val="333333"/>
          <w:sz w:val="21"/>
          <w:szCs w:val="21"/>
          <w:lang w:eastAsia="tr-TR"/>
        </w:rPr>
      </w:pPr>
    </w:p>
    <w:p w:rsidR="006F45B1" w:rsidRPr="00741F12" w:rsidRDefault="00C31D9D" w:rsidP="00741F12">
      <w:pPr>
        <w:shd w:val="clear" w:color="auto" w:fill="FFFFFF"/>
        <w:spacing w:after="150"/>
        <w:jc w:val="both"/>
        <w:rPr>
          <w:rFonts w:ascii="Times New Roman" w:eastAsia="Times New Roman" w:hAnsi="Times New Roman" w:cs="Times New Roman"/>
          <w:b/>
          <w:color w:val="333333"/>
          <w:sz w:val="24"/>
          <w:szCs w:val="24"/>
          <w:lang w:eastAsia="tr-TR"/>
        </w:rPr>
      </w:pPr>
      <w:r w:rsidRPr="00C31D9D">
        <w:rPr>
          <w:rFonts w:ascii="Times New Roman" w:eastAsia="Times New Roman" w:hAnsi="Times New Roman" w:cs="Times New Roman"/>
          <w:b/>
          <w:color w:val="333333"/>
          <w:sz w:val="24"/>
          <w:szCs w:val="24"/>
          <w:lang w:eastAsia="tr-TR"/>
        </w:rPr>
        <w:t>SINAVA GİRECEK ÖĞRENCİLER SINAVA GELİRKEN YANLARINDA BULUNDURMALARI GEREKENLER</w:t>
      </w:r>
      <w:r w:rsidR="006F45B1" w:rsidRPr="00741F12">
        <w:rPr>
          <w:rFonts w:ascii="Times New Roman" w:eastAsia="Times New Roman" w:hAnsi="Times New Roman" w:cs="Times New Roman"/>
          <w:b/>
          <w:color w:val="333333"/>
          <w:sz w:val="24"/>
          <w:szCs w:val="24"/>
          <w:lang w:eastAsia="tr-TR"/>
        </w:rPr>
        <w:t>;</w:t>
      </w:r>
    </w:p>
    <w:p w:rsidR="00FF65B7" w:rsidRPr="00FF65B7" w:rsidRDefault="00FF65B7" w:rsidP="00741F12">
      <w:pPr>
        <w:pStyle w:val="ListeParagraf"/>
        <w:numPr>
          <w:ilvl w:val="0"/>
          <w:numId w:val="1"/>
        </w:numPr>
        <w:shd w:val="clear" w:color="auto" w:fill="FFFFFF"/>
        <w:spacing w:after="150"/>
        <w:jc w:val="both"/>
        <w:rPr>
          <w:rFonts w:ascii="Times New Roman" w:eastAsia="Times New Roman" w:hAnsi="Times New Roman" w:cs="Times New Roman"/>
          <w:color w:val="333333"/>
          <w:sz w:val="24"/>
          <w:szCs w:val="24"/>
          <w:lang w:eastAsia="tr-TR"/>
        </w:rPr>
      </w:pPr>
      <w:r w:rsidRPr="00FF65B7">
        <w:rPr>
          <w:rFonts w:ascii="Times New Roman" w:eastAsia="Times New Roman" w:hAnsi="Times New Roman" w:cs="Times New Roman"/>
          <w:color w:val="000000"/>
          <w:lang w:eastAsia="tr-TR"/>
        </w:rPr>
        <w:t xml:space="preserve">Öğrenci </w:t>
      </w:r>
      <w:r w:rsidR="005736C1">
        <w:rPr>
          <w:rFonts w:ascii="Times New Roman" w:eastAsia="Times New Roman" w:hAnsi="Times New Roman" w:cs="Times New Roman"/>
          <w:color w:val="000000"/>
          <w:lang w:eastAsia="tr-TR"/>
        </w:rPr>
        <w:t>O</w:t>
      </w:r>
      <w:r w:rsidRPr="00FF65B7">
        <w:rPr>
          <w:rFonts w:ascii="Times New Roman" w:eastAsia="Times New Roman" w:hAnsi="Times New Roman" w:cs="Times New Roman"/>
          <w:color w:val="000000"/>
          <w:lang w:eastAsia="tr-TR"/>
        </w:rPr>
        <w:t>lduğunu</w:t>
      </w:r>
      <w:r w:rsidR="005736C1">
        <w:rPr>
          <w:rFonts w:ascii="Times New Roman" w:eastAsia="Times New Roman" w:hAnsi="Times New Roman" w:cs="Times New Roman"/>
          <w:color w:val="000000"/>
          <w:lang w:eastAsia="tr-TR"/>
        </w:rPr>
        <w:t xml:space="preserve"> Belirten B</w:t>
      </w:r>
      <w:r w:rsidRPr="00FF65B7">
        <w:rPr>
          <w:rFonts w:ascii="Times New Roman" w:eastAsia="Times New Roman" w:hAnsi="Times New Roman" w:cs="Times New Roman"/>
          <w:color w:val="000000"/>
          <w:lang w:eastAsia="tr-TR"/>
        </w:rPr>
        <w:t xml:space="preserve">elge </w:t>
      </w:r>
    </w:p>
    <w:p w:rsidR="006F45B1" w:rsidRPr="00FF65B7" w:rsidRDefault="00FF65B7" w:rsidP="00741F12">
      <w:pPr>
        <w:pStyle w:val="ListeParagraf"/>
        <w:numPr>
          <w:ilvl w:val="0"/>
          <w:numId w:val="1"/>
        </w:numPr>
        <w:shd w:val="clear" w:color="auto" w:fill="FFFFFF"/>
        <w:spacing w:after="150"/>
        <w:jc w:val="both"/>
        <w:rPr>
          <w:rFonts w:ascii="Times New Roman" w:eastAsia="Times New Roman" w:hAnsi="Times New Roman" w:cs="Times New Roman"/>
          <w:color w:val="333333"/>
          <w:sz w:val="24"/>
          <w:szCs w:val="24"/>
          <w:lang w:eastAsia="tr-TR"/>
        </w:rPr>
      </w:pPr>
      <w:r w:rsidRPr="00FF65B7">
        <w:rPr>
          <w:rFonts w:ascii="Times New Roman" w:eastAsia="Times New Roman" w:hAnsi="Times New Roman" w:cs="Times New Roman"/>
          <w:color w:val="000000"/>
          <w:lang w:eastAsia="tr-TR"/>
        </w:rPr>
        <w:t>TC. Kimlik Kartı (Nüfus Cüzdanı)</w:t>
      </w:r>
    </w:p>
    <w:p w:rsidR="00FF65B7" w:rsidRPr="00FF65B7" w:rsidRDefault="00FF65B7" w:rsidP="00741F12">
      <w:pPr>
        <w:pStyle w:val="ListeParagraf"/>
        <w:numPr>
          <w:ilvl w:val="0"/>
          <w:numId w:val="1"/>
        </w:numPr>
        <w:shd w:val="clear" w:color="auto" w:fill="FFFFFF"/>
        <w:spacing w:after="15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000000"/>
          <w:lang w:eastAsia="tr-TR"/>
        </w:rPr>
        <w:t>Kurşun Kalem</w:t>
      </w:r>
      <w:r w:rsidR="00267A7C">
        <w:rPr>
          <w:rFonts w:ascii="Times New Roman" w:eastAsia="Times New Roman" w:hAnsi="Times New Roman" w:cs="Times New Roman"/>
          <w:color w:val="000000"/>
          <w:lang w:eastAsia="tr-TR"/>
        </w:rPr>
        <w:t xml:space="preserve">, Tükenmez </w:t>
      </w:r>
      <w:r w:rsidRPr="00FF65B7">
        <w:rPr>
          <w:rFonts w:ascii="Times New Roman" w:eastAsia="Times New Roman" w:hAnsi="Times New Roman" w:cs="Times New Roman"/>
          <w:color w:val="000000"/>
          <w:lang w:eastAsia="tr-TR"/>
        </w:rPr>
        <w:t>Kalem ve Silgi</w:t>
      </w:r>
    </w:p>
    <w:p w:rsidR="00C31D9D" w:rsidRPr="00C31D9D" w:rsidRDefault="00C31D9D" w:rsidP="00741F12">
      <w:pPr>
        <w:shd w:val="clear" w:color="auto" w:fill="FFFFFF"/>
        <w:spacing w:after="150"/>
        <w:jc w:val="both"/>
        <w:rPr>
          <w:rFonts w:ascii="Times New Roman" w:eastAsia="Times New Roman" w:hAnsi="Times New Roman" w:cs="Times New Roman"/>
          <w:color w:val="333333"/>
          <w:sz w:val="21"/>
          <w:szCs w:val="21"/>
          <w:lang w:eastAsia="tr-TR"/>
        </w:rPr>
      </w:pPr>
    </w:p>
    <w:p w:rsidR="00C31D9D" w:rsidRPr="00C31D9D" w:rsidRDefault="00C31D9D" w:rsidP="00741F12">
      <w:pPr>
        <w:shd w:val="clear" w:color="auto" w:fill="FFFFFF"/>
        <w:spacing w:after="150"/>
        <w:jc w:val="center"/>
        <w:rPr>
          <w:rFonts w:ascii="Times New Roman" w:eastAsia="Times New Roman" w:hAnsi="Times New Roman" w:cs="Times New Roman"/>
          <w:color w:val="333333"/>
          <w:sz w:val="21"/>
          <w:szCs w:val="21"/>
          <w:lang w:eastAsia="tr-TR"/>
        </w:rPr>
      </w:pPr>
      <w:r w:rsidRPr="00FF65B7">
        <w:rPr>
          <w:rFonts w:ascii="Times New Roman" w:eastAsia="Times New Roman" w:hAnsi="Times New Roman" w:cs="Times New Roman"/>
          <w:b/>
          <w:bCs/>
          <w:color w:val="333333"/>
          <w:sz w:val="24"/>
          <w:szCs w:val="24"/>
          <w:lang w:eastAsia="tr-TR"/>
        </w:rPr>
        <w:t>MEVLİD-İ NEBİ GENÇLİK BİLGİ YARIŞMASI TEST SINAVI İLE İLGİLİ</w:t>
      </w:r>
    </w:p>
    <w:p w:rsidR="00C31D9D" w:rsidRPr="00C31D9D" w:rsidRDefault="00741F12" w:rsidP="00741F12">
      <w:pPr>
        <w:shd w:val="clear" w:color="auto" w:fill="FFFFFF"/>
        <w:spacing w:after="150"/>
        <w:jc w:val="center"/>
        <w:rPr>
          <w:rFonts w:ascii="Times New Roman" w:eastAsia="Times New Roman" w:hAnsi="Times New Roman" w:cs="Times New Roman"/>
          <w:color w:val="333333"/>
          <w:sz w:val="21"/>
          <w:szCs w:val="21"/>
          <w:lang w:eastAsia="tr-TR"/>
        </w:rPr>
      </w:pPr>
      <w:r>
        <w:rPr>
          <w:rFonts w:ascii="Times New Roman" w:eastAsia="Times New Roman" w:hAnsi="Times New Roman" w:cs="Times New Roman"/>
          <w:b/>
          <w:bCs/>
          <w:color w:val="333333"/>
          <w:sz w:val="24"/>
          <w:szCs w:val="24"/>
          <w:lang w:eastAsia="tr-TR"/>
        </w:rPr>
        <w:t>ÖNEMLİ UYARILAR</w:t>
      </w:r>
    </w:p>
    <w:p w:rsidR="00C31D9D"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A24D73">
        <w:rPr>
          <w:rFonts w:ascii="Times New Roman" w:eastAsia="Times New Roman" w:hAnsi="Times New Roman" w:cs="Times New Roman"/>
          <w:color w:val="333333"/>
          <w:sz w:val="24"/>
          <w:szCs w:val="24"/>
          <w:lang w:eastAsia="tr-TR"/>
        </w:rPr>
        <w:t>Öğrencilerin yanlarında kâğıt, kitap, defter, not vb. dokümanlar; pergel, açıölçer, cetvel vb. araçlar; cep telefonu, bilgisayar, tablet, telsiz, kamera vb. iletişim, depolama, kayıt ve veri aktarma cihazları; ruhsatlı veya resmi amaçlı olsa bile silah ve silah yerine geçebilecek nesneler bulundurmaları yasaktır.</w:t>
      </w:r>
    </w:p>
    <w:p w:rsidR="00A24D73" w:rsidRPr="00A24D73" w:rsidRDefault="00A24D73"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Kimlik kontrolleri, üst araması ve salona yerleştirme işlemlerinin zamanında tamamlanabilmesi için sınav saatinden en geç bir saat önce sınava gireceğiniz binanın kapısında hazır bulununuz.</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A24D73">
        <w:rPr>
          <w:rFonts w:ascii="Times New Roman" w:eastAsia="Times New Roman" w:hAnsi="Times New Roman" w:cs="Times New Roman"/>
          <w:color w:val="333333"/>
          <w:sz w:val="24"/>
          <w:szCs w:val="24"/>
          <w:lang w:eastAsia="tr-TR"/>
        </w:rPr>
        <w:t>Sınava 30 dakikadan fazla gecikenler, sınava alınmayacaktır.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Sınav süresi 90 dakikadır. İlk 30 dakika içerisinde hiçbir aday sınav salonundan dışarıya çıkamayacaktır.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Sınavın son 20 dakikasında sınav salonunda en az 2 (iki) yarışmacı öğrencinin bulunmasına dikkat edilecektir.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lastRenderedPageBreak/>
        <w:t>Soru kitapçıklarının kapak kısmındaki bilgiler ile cevap kâğıdının adı, soyadı, görevi, imza bölümlerinin yer aldığı kısımlar </w:t>
      </w:r>
      <w:r w:rsidRPr="00A24D73">
        <w:rPr>
          <w:rFonts w:ascii="Times New Roman" w:eastAsia="Times New Roman" w:hAnsi="Times New Roman" w:cs="Times New Roman"/>
          <w:b/>
          <w:bCs/>
          <w:color w:val="333333"/>
          <w:sz w:val="24"/>
          <w:szCs w:val="24"/>
          <w:lang w:eastAsia="tr-TR"/>
        </w:rPr>
        <w:t>tükenmez kalemle</w:t>
      </w:r>
      <w:r w:rsidRPr="00C31D9D">
        <w:rPr>
          <w:rFonts w:ascii="Times New Roman" w:eastAsia="Times New Roman" w:hAnsi="Times New Roman" w:cs="Times New Roman"/>
          <w:color w:val="333333"/>
          <w:sz w:val="24"/>
          <w:szCs w:val="24"/>
          <w:lang w:eastAsia="tr-TR"/>
        </w:rPr>
        <w:t>, diğer kısımlar ise kutucukların dışına taşmadan </w:t>
      </w:r>
      <w:r w:rsidRPr="00A24D73">
        <w:rPr>
          <w:rFonts w:ascii="Times New Roman" w:eastAsia="Times New Roman" w:hAnsi="Times New Roman" w:cs="Times New Roman"/>
          <w:b/>
          <w:bCs/>
          <w:color w:val="333333"/>
          <w:sz w:val="24"/>
          <w:szCs w:val="24"/>
          <w:lang w:eastAsia="tr-TR"/>
        </w:rPr>
        <w:t>kurşun kalemle</w:t>
      </w:r>
      <w:r w:rsidRPr="00C31D9D">
        <w:rPr>
          <w:rFonts w:ascii="Times New Roman" w:eastAsia="Times New Roman" w:hAnsi="Times New Roman" w:cs="Times New Roman"/>
          <w:color w:val="333333"/>
          <w:sz w:val="24"/>
          <w:szCs w:val="24"/>
          <w:lang w:eastAsia="tr-TR"/>
        </w:rPr>
        <w:t> doldurulacaktır.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Cevap kâğıtları optik okuyucu ile okunacağından katlanmayacak, işaretlemeler esnasında kâğıdın zedelenmemesine ve yırtılmamasına özen gösterilecektir.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Değerlendirme işlemleri cevap kâğıdındaki kodlamalara göre yapılacağından eksik ve hatalı kodlamalarda sorumluluk yarışmacı öğrenciye aittir. Gerekli kodlamaları yapmayanların veya hatalı kodlayanların, adı ve soyadını yazmayanların, imzasını atmayanların cevap kâğıtları değerlendirmeye alınmayacaktır.</w:t>
      </w:r>
    </w:p>
    <w:p w:rsidR="00A24D73" w:rsidRPr="00741F12"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Yanlış cevaplar dikkate alınmadan sadece doğru cevaplar üzerinden puanlama yapılacaktır.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Dereceye girenlerin tespitinde erkek ve kız öğrenciler ayrı kategorilerde değerlendirilecektir.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Eşitlik halinde, örgün eğitim gören yarışmacı öğrenciler Açık öğretim öğrencilerine tercih edilecektir. Eşitliğin devamı halinde ise yaşı küçük olanlara öncelik verilecektir. Yaşta da eşitlik olması durumunda yarışmacı öğrenciler İl Müftülüğümüze davet edilip çekilecek kura ile birinci tespit edilecektir.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Sınavda yapacağınız işaretlemeler ve yazacağınız yazılar için yanınızda koyu yazan siyah kurşun kalem, iz bırakmayan silgi ve tükenmez kalem bulunmalıdır.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Sorular ve cevap seçeneklerine dair notlar dışarıya çıkarılmayacaktır.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Sorular 5 (beş) şıklı olarak sorulacaktır. Bir soru için birden fazla şık işaretlenmesi durumunda bu soru cevaplandırılmamış sayılacaktır.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Sınava gireceğiniz binayı, sınavdan en geç bir gün önce görmeniz yararınıza olacaktır.</w:t>
      </w:r>
    </w:p>
    <w:p w:rsidR="00A24D73" w:rsidRPr="00A24D73"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Yarışma sınav sorularından birinin veya birden fazlasının sonradan komisyon kararı ile iptali durumunda her bir adaya eşit olarak fazladan bir puan verilecektir.</w:t>
      </w:r>
    </w:p>
    <w:p w:rsidR="00C31D9D" w:rsidRPr="00C31D9D" w:rsidRDefault="00C31D9D" w:rsidP="00741F12">
      <w:pPr>
        <w:pStyle w:val="ListeParagraf"/>
        <w:numPr>
          <w:ilvl w:val="0"/>
          <w:numId w:val="3"/>
        </w:numPr>
        <w:shd w:val="clear" w:color="auto" w:fill="FFFFFF"/>
        <w:spacing w:after="150"/>
        <w:jc w:val="both"/>
        <w:rPr>
          <w:rFonts w:ascii="Times New Roman" w:eastAsia="Times New Roman" w:hAnsi="Times New Roman" w:cs="Times New Roman"/>
          <w:color w:val="333333"/>
          <w:sz w:val="21"/>
          <w:szCs w:val="21"/>
          <w:lang w:eastAsia="tr-TR"/>
        </w:rPr>
      </w:pPr>
      <w:r w:rsidRPr="00C31D9D">
        <w:rPr>
          <w:rFonts w:ascii="Times New Roman" w:eastAsia="Times New Roman" w:hAnsi="Times New Roman" w:cs="Times New Roman"/>
          <w:color w:val="333333"/>
          <w:sz w:val="24"/>
          <w:szCs w:val="24"/>
          <w:lang w:eastAsia="tr-TR"/>
        </w:rPr>
        <w:t>Yarışma sınavına ilişkin itirazlar yarışma tarihini takip eden 10 gün içerisinde posta yoluyla Din Hizmetleri Genel Müdürlüğüne, e-posta yoluyla ise </w:t>
      </w:r>
      <w:hyperlink r:id="rId9" w:history="1">
        <w:r w:rsidRPr="00A24D73">
          <w:rPr>
            <w:rFonts w:ascii="Times New Roman" w:eastAsia="Times New Roman" w:hAnsi="Times New Roman" w:cs="Times New Roman"/>
            <w:color w:val="222222"/>
            <w:sz w:val="24"/>
            <w:szCs w:val="24"/>
            <w:lang w:eastAsia="tr-TR"/>
          </w:rPr>
          <w:t>genclik@diyanet.gov.tr</w:t>
        </w:r>
      </w:hyperlink>
      <w:r w:rsidRPr="00C31D9D">
        <w:rPr>
          <w:rFonts w:ascii="Times New Roman" w:eastAsia="Times New Roman" w:hAnsi="Times New Roman" w:cs="Times New Roman"/>
          <w:color w:val="333333"/>
          <w:sz w:val="24"/>
          <w:szCs w:val="24"/>
          <w:lang w:eastAsia="tr-TR"/>
        </w:rPr>
        <w:t> adresine yapılabilecektir.</w:t>
      </w:r>
    </w:p>
    <w:p w:rsidR="00741F12" w:rsidRDefault="00741F12" w:rsidP="00741F12">
      <w:pPr>
        <w:shd w:val="clear" w:color="auto" w:fill="FFFFFF"/>
        <w:spacing w:after="150"/>
        <w:ind w:left="6372"/>
        <w:jc w:val="both"/>
        <w:rPr>
          <w:rFonts w:ascii="Times New Roman" w:eastAsia="Times New Roman" w:hAnsi="Times New Roman" w:cs="Times New Roman"/>
          <w:b/>
          <w:bCs/>
          <w:color w:val="333333"/>
          <w:sz w:val="24"/>
          <w:szCs w:val="24"/>
          <w:lang w:eastAsia="tr-TR"/>
        </w:rPr>
      </w:pPr>
    </w:p>
    <w:p w:rsidR="00C31D9D" w:rsidRPr="00C31D9D" w:rsidRDefault="00267A7C" w:rsidP="00741F12">
      <w:pPr>
        <w:shd w:val="clear" w:color="auto" w:fill="FFFFFF"/>
        <w:spacing w:after="150"/>
        <w:ind w:left="6372"/>
        <w:jc w:val="both"/>
        <w:rPr>
          <w:rFonts w:ascii="Times New Roman" w:eastAsia="Times New Roman" w:hAnsi="Times New Roman" w:cs="Times New Roman"/>
          <w:color w:val="333333"/>
          <w:sz w:val="21"/>
          <w:szCs w:val="21"/>
          <w:lang w:eastAsia="tr-TR"/>
        </w:rPr>
      </w:pPr>
      <w:r>
        <w:rPr>
          <w:rFonts w:ascii="Times New Roman" w:eastAsia="Times New Roman" w:hAnsi="Times New Roman" w:cs="Times New Roman"/>
          <w:b/>
          <w:bCs/>
          <w:color w:val="333333"/>
          <w:sz w:val="24"/>
          <w:szCs w:val="24"/>
          <w:lang w:eastAsia="tr-TR"/>
        </w:rPr>
        <w:t>SAMSUN</w:t>
      </w:r>
      <w:r w:rsidR="00C31D9D" w:rsidRPr="00FF65B7">
        <w:rPr>
          <w:rFonts w:ascii="Times New Roman" w:eastAsia="Times New Roman" w:hAnsi="Times New Roman" w:cs="Times New Roman"/>
          <w:b/>
          <w:bCs/>
          <w:color w:val="333333"/>
          <w:sz w:val="24"/>
          <w:szCs w:val="24"/>
          <w:lang w:eastAsia="tr-TR"/>
        </w:rPr>
        <w:t xml:space="preserve"> MÜFTÜLÜĞÜ</w:t>
      </w:r>
    </w:p>
    <w:p w:rsidR="00A42890" w:rsidRPr="00FF65B7" w:rsidRDefault="00A42890" w:rsidP="00741F12">
      <w:pPr>
        <w:rPr>
          <w:rFonts w:ascii="Times New Roman" w:hAnsi="Times New Roman" w:cs="Times New Roman"/>
        </w:rPr>
      </w:pPr>
    </w:p>
    <w:sectPr w:rsidR="00A42890" w:rsidRPr="00FF65B7" w:rsidSect="00741F1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50D8"/>
    <w:multiLevelType w:val="hybridMultilevel"/>
    <w:tmpl w:val="64AC8DA4"/>
    <w:lvl w:ilvl="0" w:tplc="6B46F1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61177A"/>
    <w:multiLevelType w:val="hybridMultilevel"/>
    <w:tmpl w:val="A622CEA8"/>
    <w:lvl w:ilvl="0" w:tplc="9D16C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DA15AE"/>
    <w:multiLevelType w:val="hybridMultilevel"/>
    <w:tmpl w:val="E79011C8"/>
    <w:lvl w:ilvl="0" w:tplc="935E20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9D"/>
    <w:rsid w:val="001D4170"/>
    <w:rsid w:val="00267A7C"/>
    <w:rsid w:val="005736C1"/>
    <w:rsid w:val="006F45B1"/>
    <w:rsid w:val="00741F12"/>
    <w:rsid w:val="00771CA6"/>
    <w:rsid w:val="00A24D73"/>
    <w:rsid w:val="00A42890"/>
    <w:rsid w:val="00C31D9D"/>
    <w:rsid w:val="00FF6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6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8619">
      <w:bodyDiv w:val="1"/>
      <w:marLeft w:val="0"/>
      <w:marRight w:val="0"/>
      <w:marTop w:val="0"/>
      <w:marBottom w:val="0"/>
      <w:divBdr>
        <w:top w:val="none" w:sz="0" w:space="0" w:color="auto"/>
        <w:left w:val="none" w:sz="0" w:space="0" w:color="auto"/>
        <w:bottom w:val="none" w:sz="0" w:space="0" w:color="auto"/>
        <w:right w:val="none" w:sz="0" w:space="0" w:color="auto"/>
      </w:divBdr>
      <w:divsChild>
        <w:div w:id="180971858">
          <w:marLeft w:val="0"/>
          <w:marRight w:val="0"/>
          <w:marTop w:val="0"/>
          <w:marBottom w:val="0"/>
          <w:divBdr>
            <w:top w:val="none" w:sz="0" w:space="0" w:color="auto"/>
            <w:left w:val="none" w:sz="0" w:space="0" w:color="auto"/>
            <w:bottom w:val="none" w:sz="0" w:space="0" w:color="auto"/>
            <w:right w:val="none" w:sz="0" w:space="0" w:color="auto"/>
          </w:divBdr>
          <w:divsChild>
            <w:div w:id="1598170458">
              <w:marLeft w:val="0"/>
              <w:marRight w:val="0"/>
              <w:marTop w:val="0"/>
              <w:marBottom w:val="0"/>
              <w:divBdr>
                <w:top w:val="none" w:sz="0" w:space="0" w:color="auto"/>
                <w:left w:val="none" w:sz="0" w:space="0" w:color="auto"/>
                <w:bottom w:val="none" w:sz="0" w:space="0" w:color="auto"/>
                <w:right w:val="none" w:sz="0" w:space="0" w:color="auto"/>
              </w:divBdr>
              <w:divsChild>
                <w:div w:id="14935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search?q=tevfik+ileri+imam+hatip+lisesi&amp;rlz=1C1GCEU_trTR823TR823&amp;oq=tevfik+ileri+imam+hatip+lisesi&amp;aqs=chrome..69i57j0l5.7568j0j8&amp;sourceid=chrome&amp;ie=UTF-8" TargetMode="External"/><Relationship Id="rId3" Type="http://schemas.microsoft.com/office/2007/relationships/stylesWithEffects" Target="stylesWithEffects.xml"/><Relationship Id="rId7" Type="http://schemas.openxmlformats.org/officeDocument/2006/relationships/hyperlink" Target="https://www.google.com.tr/search?rlz=1C1GCEU_trTR823TR823&amp;q=tevfik+i%CC%87leri+anadolu+i%CC%87mam+hatip+lisesi+telefon&amp;ludocid=2871956206681256429&amp;sa=X&amp;sqi=2&amp;ved=2ahUKEwj5-MnYj_TeAhVFjpAKHY-cAFIQ6BMwGXoECAoQ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tr/search?rlz=1C1GCEU_trTR823TR823&amp;q=tevfik+i%CC%87leri+anadolu+i%CC%87mam+hatip+lisesi+adres&amp;stick=H4sIAAAAAAAAAOPgE-LWT9c3LMsxTTFOStOSzU620s_JT04syczPgzOsElNSilKLiwH2sfKcLgAAAA&amp;ludocid=2871956206681256429&amp;sa=X&amp;sqi=2&amp;ved=2ahUKEwj5-MnYj_TeAhVFjpAKHY-cAFIQ6BMwGHoECAoQA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clik@diyane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Seyhan ELMACI</dc:creator>
  <cp:lastModifiedBy>Seyhan ELMACI</cp:lastModifiedBy>
  <cp:revision>3</cp:revision>
  <cp:lastPrinted>2018-12-07T12:37:00Z</cp:lastPrinted>
  <dcterms:created xsi:type="dcterms:W3CDTF">2018-12-07T11:30:00Z</dcterms:created>
  <dcterms:modified xsi:type="dcterms:W3CDTF">2018-12-07T12:46:00Z</dcterms:modified>
</cp:coreProperties>
</file>